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 августа 2013 г. </w:t>
      </w:r>
      <w:r w:rsidRPr="004911C5">
        <w:rPr>
          <w:rFonts w:ascii="Times New Roman" w:hAnsi="Times New Roman" w:cs="Times New Roman"/>
          <w:sz w:val="24"/>
          <w:szCs w:val="24"/>
        </w:rPr>
        <w:t>N</w:t>
      </w:r>
      <w:r w:rsidRPr="004911C5">
        <w:rPr>
          <w:rFonts w:ascii="Times New Roman" w:hAnsi="Times New Roman" w:cs="Times New Roman"/>
          <w:sz w:val="24"/>
          <w:szCs w:val="24"/>
        </w:rPr>
        <w:t xml:space="preserve"> 29234</w:t>
      </w:r>
    </w:p>
    <w:p w:rsidR="00000000" w:rsidRPr="004911C5" w:rsidRDefault="009F5A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4911C5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00000" w:rsidRPr="004911C5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 xml:space="preserve">от 28 июня 2013 г. </w:t>
      </w:r>
      <w:r w:rsidRPr="004911C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11C5">
        <w:rPr>
          <w:rFonts w:ascii="Times New Roman" w:hAnsi="Times New Roman" w:cs="Times New Roman"/>
          <w:b/>
          <w:bCs/>
          <w:sz w:val="24"/>
          <w:szCs w:val="24"/>
        </w:rPr>
        <w:t xml:space="preserve"> 491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АККРЕДИТАЦИИ ГРАЖДАН В КАЧЕСТВЕ ОБЩЕСТВЕННЫХ НАБЛЮДАТЕЛЕЙ ПРИ ПРОВЕДЕНИИ ГОСУДАРС</w:t>
      </w:r>
      <w:r w:rsidRPr="004911C5">
        <w:rPr>
          <w:rFonts w:ascii="Times New Roman" w:hAnsi="Times New Roman" w:cs="Times New Roman"/>
          <w:b/>
          <w:bCs/>
          <w:sz w:val="24"/>
          <w:szCs w:val="24"/>
        </w:rPr>
        <w:t>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77 Федерального закона от 29 декабря 201</w:t>
      </w:r>
      <w:r>
        <w:rPr>
          <w:rFonts w:ascii="Times New Roman" w:hAnsi="Times New Roman" w:cs="Times New Roman"/>
          <w:sz w:val="24"/>
          <w:szCs w:val="24"/>
        </w:rPr>
        <w:t xml:space="preserve">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2326) приказываю: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аккредитации граждан в качестве общественных наблюдателей при пр</w:t>
      </w:r>
      <w:r>
        <w:rPr>
          <w:rFonts w:ascii="Times New Roman" w:hAnsi="Times New Roman" w:cs="Times New Roman"/>
          <w:sz w:val="24"/>
          <w:szCs w:val="24"/>
        </w:rPr>
        <w:t>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приказ Министерства образования и науки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августа 2011 г. N 2235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системе общественного наблюдения при проведении государственной (итоговой) аттестации обучающихся, осво</w:t>
      </w:r>
      <w:r>
        <w:rPr>
          <w:rFonts w:ascii="Times New Roman" w:hAnsi="Times New Roman" w:cs="Times New Roman"/>
          <w:sz w:val="24"/>
          <w:szCs w:val="24"/>
        </w:rPr>
        <w:t>ивших образовательные программы основного общего образования или среднего (полного) общего образования" (зарегистрирован Министерством юстиции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Российской Федерации 25 октября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22118).</w:t>
      </w:r>
      <w:proofErr w:type="gramEnd"/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</w:t>
      </w:r>
      <w:r>
        <w:rPr>
          <w:rFonts w:ascii="Times New Roman" w:hAnsi="Times New Roman" w:cs="Times New Roman"/>
          <w:sz w:val="24"/>
          <w:szCs w:val="24"/>
        </w:rPr>
        <w:t>ря 2013 года.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Д.ЛИВАНОВ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1C5" w:rsidRDefault="004911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911C5" w:rsidRDefault="004911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911C5" w:rsidRDefault="004911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911C5" w:rsidRDefault="004911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00000" w:rsidRPr="004911C5" w:rsidRDefault="009F5AA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1C5">
        <w:rPr>
          <w:rFonts w:ascii="Times New Roman" w:hAnsi="Times New Roman" w:cs="Times New Roman"/>
          <w:b/>
          <w:bCs/>
          <w:sz w:val="24"/>
          <w:szCs w:val="24"/>
        </w:rPr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</w:t>
      </w:r>
      <w:r w:rsidRPr="004911C5">
        <w:rPr>
          <w:rFonts w:ascii="Times New Roman" w:hAnsi="Times New Roman" w:cs="Times New Roman"/>
          <w:b/>
          <w:bCs/>
          <w:sz w:val="24"/>
          <w:szCs w:val="24"/>
        </w:rPr>
        <w:t>ЛИМПИАДЫ ШКОЛЬНИКОВ И ОЛИМПИАД ШКОЛЬНИКОВ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аккредитации граждан в качестве общественных наблюдателей при проведении государственной итоговой аттестации по образов</w:t>
      </w:r>
      <w:r>
        <w:rPr>
          <w:rFonts w:ascii="Times New Roman" w:hAnsi="Times New Roman" w:cs="Times New Roman"/>
          <w:sz w:val="24"/>
          <w:szCs w:val="24"/>
        </w:rPr>
        <w:t>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</w:t>
      </w:r>
      <w:r>
        <w:rPr>
          <w:rFonts w:ascii="Times New Roman" w:hAnsi="Times New Roman" w:cs="Times New Roman"/>
          <w:sz w:val="24"/>
          <w:szCs w:val="24"/>
        </w:rPr>
        <w:t>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(далее - государственная итоговая аттестация), порядка проведения всероссийской олимпиад</w:t>
      </w:r>
      <w:r>
        <w:rPr>
          <w:rFonts w:ascii="Times New Roman" w:hAnsi="Times New Roman" w:cs="Times New Roman"/>
          <w:sz w:val="24"/>
          <w:szCs w:val="24"/>
        </w:rPr>
        <w:t xml:space="preserve">ы школьников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 &lt;1&gt; (далее - олимпиады).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2326).</w:t>
      </w:r>
    </w:p>
    <w:p w:rsidR="00000000" w:rsidRDefault="009F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 и общеобразовательных организациях при исправитель</w:t>
      </w:r>
      <w:r>
        <w:rPr>
          <w:rFonts w:ascii="Times New Roman" w:hAnsi="Times New Roman" w:cs="Times New Roman"/>
          <w:sz w:val="24"/>
          <w:szCs w:val="24"/>
        </w:rPr>
        <w:t>ных учреждениях уголовно-исполнительной системы.</w:t>
      </w:r>
      <w:proofErr w:type="gramEnd"/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'государственной итоговой аттестации, несогласия с выставленными балла</w:t>
      </w:r>
      <w:r>
        <w:rPr>
          <w:rFonts w:ascii="Times New Roman" w:hAnsi="Times New Roman" w:cs="Times New Roman"/>
          <w:sz w:val="24"/>
          <w:szCs w:val="24"/>
        </w:rPr>
        <w:t>ми в местах работы конфликтных комиссий (далее вместе - места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олимпиад, в том числе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олимпиад, при проверке олимпиадных работ, при рассмотрении апелляций по итогам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 (далее вместе - места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</w:t>
      </w:r>
      <w:r>
        <w:rPr>
          <w:rFonts w:ascii="Times New Roman" w:hAnsi="Times New Roman" w:cs="Times New Roman"/>
          <w:sz w:val="24"/>
          <w:szCs w:val="24"/>
        </w:rPr>
        <w:t>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Пункт исключен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552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Аккредитацией граждан в качестве общественных наблюдателей признается наделение граждан статусом об</w:t>
      </w:r>
      <w:r>
        <w:rPr>
          <w:rFonts w:ascii="Times New Roman" w:hAnsi="Times New Roman" w:cs="Times New Roman"/>
          <w:sz w:val="24"/>
          <w:szCs w:val="24"/>
        </w:rPr>
        <w:t xml:space="preserve">щественных наблюдателей при проведении государственной итоговой аттестации,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олимпиад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Аккредитацию граждан в качестве общественных наблюдателей осуществляют: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Федерации, осуществляющие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олимпиад;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 образовательных организаций, расположенных за пределами территории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</w:t>
      </w:r>
      <w:r>
        <w:rPr>
          <w:rFonts w:ascii="Times New Roman" w:hAnsi="Times New Roman" w:cs="Times New Roman"/>
          <w:sz w:val="24"/>
          <w:szCs w:val="24"/>
        </w:rPr>
        <w:t>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четвертый. -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Аккредитация граждан осуществляется по их личным з</w:t>
      </w:r>
      <w:r>
        <w:rPr>
          <w:rFonts w:ascii="Times New Roman" w:hAnsi="Times New Roman" w:cs="Times New Roman"/>
          <w:sz w:val="24"/>
          <w:szCs w:val="24"/>
        </w:rPr>
        <w:t>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указываются: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наличии), 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</w:t>
      </w:r>
      <w:r>
        <w:rPr>
          <w:rFonts w:ascii="Times New Roman" w:hAnsi="Times New Roman" w:cs="Times New Roman"/>
          <w:sz w:val="24"/>
          <w:szCs w:val="24"/>
        </w:rPr>
        <w:t xml:space="preserve">их получить аккредитацию в качестве общественного наблюдателя при проведении государственной итоговой аттестации;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насел</w:t>
      </w:r>
      <w:r>
        <w:rPr>
          <w:rFonts w:ascii="Times New Roman" w:hAnsi="Times New Roman" w:cs="Times New Roman"/>
          <w:sz w:val="24"/>
          <w:szCs w:val="24"/>
        </w:rPr>
        <w:t xml:space="preserve">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 (за исключением граждан, желающих осуществлять общественное </w:t>
      </w:r>
      <w:r>
        <w:rPr>
          <w:rFonts w:ascii="Times New Roman" w:hAnsi="Times New Roman" w:cs="Times New Roman"/>
          <w:sz w:val="24"/>
          <w:szCs w:val="24"/>
        </w:rPr>
        <w:t xml:space="preserve">наблюдение в местах проведения государственной итоговой аттестации дистанционно с использованием информационно-телекоммуникационных технологий);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даты присутствия в местах проведения государственной итоговой аттестации, в местах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дата подачи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данные удостоверяются личной подписью лица, подавшего заявление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</w:t>
      </w:r>
      <w:r>
        <w:rPr>
          <w:rFonts w:ascii="Times New Roman" w:hAnsi="Times New Roman" w:cs="Times New Roman"/>
          <w:sz w:val="24"/>
          <w:szCs w:val="24"/>
        </w:rPr>
        <w:t xml:space="preserve">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проведения государственной итоговой аттестации для общественных наблюдателей, а также форма осуществления общественного на</w:t>
      </w:r>
      <w:r>
        <w:rPr>
          <w:rFonts w:ascii="Times New Roman" w:hAnsi="Times New Roman" w:cs="Times New Roman"/>
          <w:sz w:val="24"/>
          <w:szCs w:val="24"/>
        </w:rPr>
        <w:t>блюдения определяются аккредитующим органом с учетом пожеланий гражданина, указанных в его заявлении, и с учетом потребностей аккредитующих органов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</w:t>
      </w:r>
      <w:r>
        <w:rPr>
          <w:rFonts w:ascii="Times New Roman" w:hAnsi="Times New Roman" w:cs="Times New Roman"/>
          <w:sz w:val="24"/>
          <w:szCs w:val="24"/>
        </w:rPr>
        <w:t>онодательством об образовании даты проведения экзамена по соответствующему учебному предмету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аккредитации гр</w:t>
      </w:r>
      <w:r>
        <w:rPr>
          <w:rFonts w:ascii="Times New Roman" w:hAnsi="Times New Roman" w:cs="Times New Roman"/>
          <w:sz w:val="24"/>
          <w:szCs w:val="24"/>
        </w:rPr>
        <w:t xml:space="preserve">ажданина в качестве общественного наблюдателя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 подается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две недели до даты проведения соответствующего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этапа олимпиады, установленной в соответствии с порядками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олимпиад, у</w:t>
      </w:r>
      <w:r>
        <w:rPr>
          <w:rFonts w:ascii="Times New Roman" w:hAnsi="Times New Roman" w:cs="Times New Roman"/>
          <w:sz w:val="24"/>
          <w:szCs w:val="24"/>
        </w:rPr>
        <w:t xml:space="preserve">тверждаемыми Министерством образования и науки Российской Федерации (далее - порядки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олимпиад), и (или) не позднее чем за две недели до даты рассмотрения апелляций по итогам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один рабочий день до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ой в соответствии с: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об образовании даты проведения экзамена по соответствующему учебному предмету; (в ред</w:t>
      </w:r>
      <w:r>
        <w:rPr>
          <w:rFonts w:ascii="Times New Roman" w:hAnsi="Times New Roman" w:cs="Times New Roman"/>
          <w:sz w:val="24"/>
          <w:szCs w:val="24"/>
        </w:rPr>
        <w:t xml:space="preserve">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порядками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олимпиад даты проведения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этапа олимпиады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</w:t>
      </w:r>
      <w:r>
        <w:rPr>
          <w:rFonts w:ascii="Times New Roman" w:hAnsi="Times New Roman" w:cs="Times New Roman"/>
          <w:sz w:val="24"/>
          <w:szCs w:val="24"/>
        </w:rPr>
        <w:t>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</w:t>
      </w:r>
      <w:r>
        <w:rPr>
          <w:rFonts w:ascii="Times New Roman" w:hAnsi="Times New Roman" w:cs="Times New Roman"/>
          <w:sz w:val="24"/>
          <w:szCs w:val="24"/>
        </w:rPr>
        <w:t>ента, удостоверяющего личность, и оформленной в установленном порядке доверенности)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Статус общественных наблюдателей подтверждается удостоверением общественного наблюдателя, выдаваемым аккредитующим органом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удостоверении общественного наблюдателя указываются фамилия, имя, отчество (при наличии) общественного наблюдателя, фор</w:t>
      </w:r>
      <w:r>
        <w:rPr>
          <w:rFonts w:ascii="Times New Roman" w:hAnsi="Times New Roman" w:cs="Times New Roman"/>
          <w:sz w:val="24"/>
          <w:szCs w:val="24"/>
        </w:rPr>
        <w:t>ма осуществления общественного наблюдения в соответствии с подпунктом "б" пункта 7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</w:t>
      </w:r>
      <w:r>
        <w:rPr>
          <w:rFonts w:ascii="Times New Roman" w:hAnsi="Times New Roman" w:cs="Times New Roman"/>
          <w:sz w:val="24"/>
          <w:szCs w:val="24"/>
        </w:rPr>
        <w:t>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общественного наблюдателя. Удостоверение общественного наблюдателя заверяется печатью </w:t>
      </w:r>
      <w:r>
        <w:rPr>
          <w:rFonts w:ascii="Times New Roman" w:hAnsi="Times New Roman" w:cs="Times New Roman"/>
          <w:sz w:val="24"/>
          <w:szCs w:val="24"/>
        </w:rPr>
        <w:t>аккредитующего органа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удостоверению общественного наблюдателя прилагается график посещения мест проведения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итоговой аттестации и (или) мест проведения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000000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общественн</w:t>
      </w:r>
      <w:r>
        <w:rPr>
          <w:rFonts w:ascii="Times New Roman" w:hAnsi="Times New Roman" w:cs="Times New Roman"/>
          <w:sz w:val="24"/>
          <w:szCs w:val="24"/>
        </w:rPr>
        <w:t>ого наблюдателя действительно до 31 декабря календарного года, в котором соответствующее удостоверение было выдано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F5AA6" w:rsidRDefault="009F5AA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Уд</w:t>
      </w:r>
      <w:r>
        <w:rPr>
          <w:rFonts w:ascii="Times New Roman" w:hAnsi="Times New Roman" w:cs="Times New Roman"/>
          <w:sz w:val="24"/>
          <w:szCs w:val="24"/>
        </w:rPr>
        <w:t>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</w:t>
      </w:r>
      <w:r>
        <w:rPr>
          <w:rFonts w:ascii="Times New Roman" w:hAnsi="Times New Roman" w:cs="Times New Roman"/>
          <w:sz w:val="24"/>
          <w:szCs w:val="24"/>
        </w:rPr>
        <w:t>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9F5A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11C5"/>
    <w:rsid w:val="004911C5"/>
    <w:rsid w:val="009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#l5859" TargetMode="External"/><Relationship Id="rId13" Type="http://schemas.openxmlformats.org/officeDocument/2006/relationships/hyperlink" Target="https://normativ.kontur.ru/document?moduleid=1&amp;documentid=283448#l5859" TargetMode="External"/><Relationship Id="rId18" Type="http://schemas.openxmlformats.org/officeDocument/2006/relationships/hyperlink" Target="https://normativ.kontur.ru/document?moduleid=1&amp;documentid=232571#l0" TargetMode="External"/><Relationship Id="rId26" Type="http://schemas.openxmlformats.org/officeDocument/2006/relationships/hyperlink" Target="https://normativ.kontur.ru/document?moduleid=1&amp;documentid=292825#l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92825#l6" TargetMode="External"/><Relationship Id="rId34" Type="http://schemas.openxmlformats.org/officeDocument/2006/relationships/hyperlink" Target="https://normativ.kontur.ru/document?moduleid=1&amp;documentid=245722#l4" TargetMode="External"/><Relationship Id="rId7" Type="http://schemas.openxmlformats.org/officeDocument/2006/relationships/hyperlink" Target="https://normativ.kontur.ru/document?moduleid=1&amp;documentid=283448#l5735" TargetMode="External"/><Relationship Id="rId12" Type="http://schemas.openxmlformats.org/officeDocument/2006/relationships/hyperlink" Target="https://normativ.kontur.ru/document?moduleid=1&amp;documentid=292825#l4" TargetMode="External"/><Relationship Id="rId17" Type="http://schemas.openxmlformats.org/officeDocument/2006/relationships/hyperlink" Target="https://normativ.kontur.ru/document?moduleid=1&amp;documentid=292825#l6" TargetMode="External"/><Relationship Id="rId25" Type="http://schemas.openxmlformats.org/officeDocument/2006/relationships/hyperlink" Target="https://normativ.kontur.ru/document?moduleid=1&amp;documentid=292825#l6" TargetMode="External"/><Relationship Id="rId33" Type="http://schemas.openxmlformats.org/officeDocument/2006/relationships/hyperlink" Target="https://normativ.kontur.ru/document?moduleid=1&amp;documentid=245722#l6" TargetMode="External"/><Relationship Id="rId38" Type="http://schemas.openxmlformats.org/officeDocument/2006/relationships/hyperlink" Target="https://normativ.kontur.ru/document?moduleid=1&amp;documentid=245722#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92825#l6" TargetMode="External"/><Relationship Id="rId20" Type="http://schemas.openxmlformats.org/officeDocument/2006/relationships/hyperlink" Target="https://normativ.kontur.ru/document?moduleid=1&amp;documentid=292825#l6" TargetMode="External"/><Relationship Id="rId29" Type="http://schemas.openxmlformats.org/officeDocument/2006/relationships/hyperlink" Target="https://normativ.kontur.ru/document?moduleid=1&amp;documentid=292825#l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2825#l0" TargetMode="External"/><Relationship Id="rId11" Type="http://schemas.openxmlformats.org/officeDocument/2006/relationships/hyperlink" Target="https://normativ.kontur.ru/document?moduleid=1&amp;documentid=245722#l1" TargetMode="External"/><Relationship Id="rId24" Type="http://schemas.openxmlformats.org/officeDocument/2006/relationships/hyperlink" Target="https://normativ.kontur.ru/document?moduleid=1&amp;documentid=292825#l6" TargetMode="External"/><Relationship Id="rId32" Type="http://schemas.openxmlformats.org/officeDocument/2006/relationships/hyperlink" Target="https://normativ.kontur.ru/document?moduleid=1&amp;documentid=245722#l6" TargetMode="External"/><Relationship Id="rId37" Type="http://schemas.openxmlformats.org/officeDocument/2006/relationships/hyperlink" Target="https://normativ.kontur.ru/document?moduleid=1&amp;documentid=292825#l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45722#l0" TargetMode="External"/><Relationship Id="rId15" Type="http://schemas.openxmlformats.org/officeDocument/2006/relationships/hyperlink" Target="https://normativ.kontur.ru/document?moduleid=1&amp;documentid=232571#l0" TargetMode="External"/><Relationship Id="rId23" Type="http://schemas.openxmlformats.org/officeDocument/2006/relationships/hyperlink" Target="https://normativ.kontur.ru/document?moduleid=1&amp;documentid=292825#l6" TargetMode="External"/><Relationship Id="rId28" Type="http://schemas.openxmlformats.org/officeDocument/2006/relationships/hyperlink" Target="https://normativ.kontur.ru/document?moduleid=1&amp;documentid=292825#l6" TargetMode="External"/><Relationship Id="rId36" Type="http://schemas.openxmlformats.org/officeDocument/2006/relationships/hyperlink" Target="https://normativ.kontur.ru/document?moduleid=1&amp;documentid=292825#l6" TargetMode="External"/><Relationship Id="rId10" Type="http://schemas.openxmlformats.org/officeDocument/2006/relationships/hyperlink" Target="https://normativ.kontur.ru/document?moduleid=1&amp;documentid=232571#l0" TargetMode="External"/><Relationship Id="rId19" Type="http://schemas.openxmlformats.org/officeDocument/2006/relationships/hyperlink" Target="https://normativ.kontur.ru/document?moduleid=1&amp;documentid=292825#l6" TargetMode="External"/><Relationship Id="rId31" Type="http://schemas.openxmlformats.org/officeDocument/2006/relationships/hyperlink" Target="https://normativ.kontur.ru/document?moduleid=1&amp;documentid=245722#l6" TargetMode="External"/><Relationship Id="rId4" Type="http://schemas.openxmlformats.org/officeDocument/2006/relationships/hyperlink" Target="https://normativ.kontur.ru/document?moduleid=1&amp;documentid=232571#l0" TargetMode="External"/><Relationship Id="rId9" Type="http://schemas.openxmlformats.org/officeDocument/2006/relationships/hyperlink" Target="https://normativ.kontur.ru/document?moduleid=1&amp;documentid=190667#l0" TargetMode="External"/><Relationship Id="rId14" Type="http://schemas.openxmlformats.org/officeDocument/2006/relationships/hyperlink" Target="https://normativ.kontur.ru/document?moduleid=1&amp;documentid=292825#l4" TargetMode="External"/><Relationship Id="rId22" Type="http://schemas.openxmlformats.org/officeDocument/2006/relationships/hyperlink" Target="https://normativ.kontur.ru/document?moduleid=1&amp;documentid=292825#l6" TargetMode="External"/><Relationship Id="rId27" Type="http://schemas.openxmlformats.org/officeDocument/2006/relationships/hyperlink" Target="https://normativ.kontur.ru/document?moduleid=1&amp;documentid=292825#l6" TargetMode="External"/><Relationship Id="rId30" Type="http://schemas.openxmlformats.org/officeDocument/2006/relationships/hyperlink" Target="https://normativ.kontur.ru/document?moduleid=1&amp;documentid=292825#l6" TargetMode="External"/><Relationship Id="rId35" Type="http://schemas.openxmlformats.org/officeDocument/2006/relationships/hyperlink" Target="https://normativ.kontur.ru/document?moduleid=1&amp;documentid=292825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2022-04-22T07:43:00Z</dcterms:created>
  <dcterms:modified xsi:type="dcterms:W3CDTF">2022-04-22T07:43:00Z</dcterms:modified>
</cp:coreProperties>
</file>